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E4D8ED" w14:textId="77777777" w:rsidR="00171321" w:rsidRPr="00DB597C" w:rsidRDefault="00171321" w:rsidP="0017132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14:paraId="7562E5BE" w14:textId="77777777" w:rsidR="00171321" w:rsidRPr="00DB597C" w:rsidRDefault="00171321" w:rsidP="0017132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6E14AE92" w14:textId="77777777" w:rsidR="00171321" w:rsidRPr="00DB597C" w:rsidRDefault="00171321" w:rsidP="0017132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2A79FD51" w14:textId="77777777" w:rsidR="00171321" w:rsidRPr="00DB597C" w:rsidRDefault="00171321" w:rsidP="0017132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24F7E405" w14:textId="77777777" w:rsidR="00171321" w:rsidRPr="00DB597C" w:rsidRDefault="00171321" w:rsidP="0017132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14:paraId="54F35441" w14:textId="22080ED5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5F4238C" w14:textId="5D46635D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20474D8" w14:textId="21188657" w:rsidR="00DB597C" w:rsidRPr="00DB597C" w:rsidRDefault="004B4EAF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 wp14:anchorId="0F857EC2" wp14:editId="0276D470">
            <wp:simplePos x="0" y="0"/>
            <wp:positionH relativeFrom="column">
              <wp:posOffset>3343275</wp:posOffset>
            </wp:positionH>
            <wp:positionV relativeFrom="paragraph">
              <wp:posOffset>287655</wp:posOffset>
            </wp:positionV>
            <wp:extent cx="3705225" cy="1743075"/>
            <wp:effectExtent l="0" t="0" r="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923" t="17519" r="1421" b="63733"/>
                    <a:stretch/>
                  </pic:blipFill>
                  <pic:spPr bwMode="auto">
                    <a:xfrm>
                      <a:off x="0" y="0"/>
                      <a:ext cx="37052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0036B26" w14:textId="0CF41535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E323AC3" w14:textId="2BF4703E" w:rsidR="00DB597C" w:rsidRPr="00DB597C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3F8C3EF1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программа </w:t>
      </w:r>
      <w:r w:rsidR="00C642E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дисциплины</w:t>
      </w:r>
    </w:p>
    <w:p w14:paraId="02577F58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F32C56" w:rsidRPr="00F32C5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Спортивные и подвижные игры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71BCF3A3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78DB958C" w14:textId="77777777" w:rsidR="00C7757D" w:rsidRPr="00DB597C" w:rsidRDefault="00C7757D" w:rsidP="00C7757D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Pr="0021189F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32BD2">
        <w:rPr>
          <w:rFonts w:ascii="Times New Roman" w:hAnsi="Times New Roman"/>
          <w:sz w:val="24"/>
          <w:szCs w:val="24"/>
        </w:rPr>
        <w:t>«Педагогическое образование»</w:t>
      </w:r>
    </w:p>
    <w:p w14:paraId="1B050AD5" w14:textId="77777777" w:rsidR="002D507A" w:rsidRPr="00DB597C" w:rsidRDefault="00C7757D" w:rsidP="00C7757D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Профиль  </w:t>
      </w:r>
      <w:r w:rsidRPr="007C3A1D">
        <w:rPr>
          <w:rFonts w:ascii="Times New Roman" w:eastAsia="Times New Roman" w:hAnsi="Times New Roman"/>
          <w:sz w:val="24"/>
          <w:szCs w:val="24"/>
          <w:lang w:eastAsia="ru-RU"/>
        </w:rPr>
        <w:t>Информатика и Технология</w:t>
      </w:r>
      <w:r w:rsidR="002D507A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D507A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D507A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D507A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D507A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2B7D414E" w14:textId="77777777" w:rsidR="002D507A" w:rsidRPr="00DB597C" w:rsidRDefault="002D507A" w:rsidP="002D507A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Pr="00D0421F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14:paraId="7F3F2273" w14:textId="77777777" w:rsidR="002D507A" w:rsidRPr="00DB597C" w:rsidRDefault="002D507A" w:rsidP="002D507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 – 0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419A32B" w14:textId="77777777" w:rsid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695792B" w14:textId="77777777" w:rsidR="002D507A" w:rsidRPr="00DB597C" w:rsidRDefault="002D507A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3"/>
        <w:gridCol w:w="2235"/>
      </w:tblGrid>
      <w:tr w:rsidR="003D132B" w:rsidRPr="00DB597C" w14:paraId="4B501EC3" w14:textId="77777777" w:rsidTr="00FF46CB">
        <w:trPr>
          <w:trHeight w:hRule="exact" w:val="410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F564A93" w14:textId="77777777" w:rsidR="003D132B" w:rsidRPr="00DB597C" w:rsidRDefault="003D132B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Трудоемкость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77CF14" w14:textId="77777777" w:rsidR="003D132B" w:rsidRPr="00DB597C" w:rsidRDefault="003D132B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FF46CB" w:rsidRPr="00DB597C" w14:paraId="4BAD929E" w14:textId="77777777" w:rsidTr="00FF46CB">
        <w:trPr>
          <w:trHeight w:hRule="exact" w:val="410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BB8F947" w14:textId="77777777" w:rsidR="00FF46CB" w:rsidRPr="00DB597C" w:rsidRDefault="00FF46CB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3FFBD9" w14:textId="77777777" w:rsidR="00FF46CB" w:rsidRPr="00DB597C" w:rsidRDefault="00FF46CB" w:rsidP="00CF3E0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  <w:tr w:rsidR="00FF46CB" w:rsidRPr="00DB597C" w14:paraId="15B00D58" w14:textId="77777777" w:rsidTr="00FF46CB">
        <w:trPr>
          <w:trHeight w:hRule="exact" w:val="355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DE889F" w14:textId="77777777" w:rsidR="00FF46CB" w:rsidRPr="00DB597C" w:rsidRDefault="00FF46CB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онтактная работа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02C11B4" w14:textId="77777777" w:rsidR="00FF46CB" w:rsidRPr="00DB597C" w:rsidRDefault="00FF46CB" w:rsidP="00CF3E0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</w:tr>
      <w:tr w:rsidR="00FF46CB" w:rsidRPr="00DB597C" w14:paraId="7897283C" w14:textId="77777777" w:rsidTr="00FF46CB">
        <w:trPr>
          <w:trHeight w:hRule="exact" w:val="428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DFCB27A" w14:textId="77777777" w:rsidR="00FF46CB" w:rsidRPr="00DB597C" w:rsidRDefault="00FF46CB" w:rsidP="00E410E1">
            <w:pPr>
              <w:shd w:val="clear" w:color="auto" w:fill="FFFFFF"/>
              <w:spacing w:after="0" w:line="240" w:lineRule="auto"/>
              <w:ind w:firstLine="42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аудиторная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57AD11" w14:textId="77777777" w:rsidR="00FF46CB" w:rsidRPr="00DB597C" w:rsidRDefault="00FF46CB" w:rsidP="00CF3E0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</w:tr>
      <w:tr w:rsidR="00FF46CB" w:rsidRPr="00DB597C" w14:paraId="137EB135" w14:textId="77777777" w:rsidTr="00FF46CB">
        <w:trPr>
          <w:trHeight w:hRule="exact" w:val="428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EF7571" w14:textId="77777777" w:rsidR="00FF46CB" w:rsidRPr="00DB597C" w:rsidRDefault="00FF46CB" w:rsidP="00E410E1">
            <w:pPr>
              <w:shd w:val="clear" w:color="auto" w:fill="FFFFFF"/>
              <w:spacing w:after="0" w:line="240" w:lineRule="auto"/>
              <w:ind w:firstLine="42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2795354" w14:textId="77777777" w:rsidR="00FF46CB" w:rsidRPr="00DB597C" w:rsidRDefault="00FF46CB" w:rsidP="00CF3E0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FF46CB" w:rsidRPr="00DB597C" w14:paraId="13BE5E7C" w14:textId="77777777" w:rsidTr="00FF46CB">
        <w:trPr>
          <w:trHeight w:hRule="exact" w:val="352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E61031C" w14:textId="77777777" w:rsidR="00FF46CB" w:rsidRPr="00DB597C" w:rsidRDefault="00FF46CB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C14699" w14:textId="77777777" w:rsidR="00FF46CB" w:rsidRPr="00DB597C" w:rsidRDefault="00FF46CB" w:rsidP="00CF3E0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FF46CB" w:rsidRPr="00DB597C" w14:paraId="7A0055D3" w14:textId="77777777" w:rsidTr="00FF46CB">
        <w:trPr>
          <w:trHeight w:hRule="exact" w:val="352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93B7B0A" w14:textId="77777777" w:rsidR="00FF46CB" w:rsidRPr="00DB597C" w:rsidRDefault="00FF46CB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 контроля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EBE6C1" w14:textId="77777777" w:rsidR="00FF46CB" w:rsidRPr="00DB597C" w:rsidRDefault="00FF46CB" w:rsidP="00CF3E0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14:paraId="79E96613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9FDF2CC" w14:textId="77777777" w:rsidR="000C4387" w:rsidRDefault="000C4387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E583461" w14:textId="77777777" w:rsidR="000C4387" w:rsidRDefault="000C4387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8DE56E3" w14:textId="77777777" w:rsidR="00FF46CB" w:rsidRDefault="00FF46CB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4B820CD" w14:textId="77777777" w:rsidR="00FF46CB" w:rsidRDefault="00FF46CB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6CF263F" w14:textId="77777777" w:rsidR="00DB597C" w:rsidRPr="00DB597C" w:rsidRDefault="00DB597C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03FB2D8F" w14:textId="77777777" w:rsidR="00DB597C" w:rsidRPr="00DB597C" w:rsidRDefault="000D4481" w:rsidP="00DB597C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C7757D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год</w:t>
      </w:r>
    </w:p>
    <w:p w14:paraId="560F855D" w14:textId="77777777" w:rsidR="000C4387" w:rsidRPr="000C4387" w:rsidRDefault="00DB597C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</w:t>
      </w:r>
      <w:r w:rsidR="00C642EC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E57C77" w:rsidRPr="00E57C77">
        <w:rPr>
          <w:rFonts w:ascii="Times New Roman" w:eastAsia="Times New Roman" w:hAnsi="Times New Roman"/>
          <w:sz w:val="24"/>
          <w:szCs w:val="24"/>
          <w:lang w:eastAsia="ru-RU"/>
        </w:rPr>
        <w:t>«Спортивные и подвижные игры»</w:t>
      </w:r>
      <w:r w:rsidR="00E57C7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C4387" w:rsidRPr="000C4387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14:paraId="2C7C2664" w14:textId="77777777" w:rsidR="002D507A" w:rsidRPr="007A3C2E" w:rsidRDefault="002D507A" w:rsidP="002D507A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A3C2E">
        <w:rPr>
          <w:rFonts w:ascii="Times New Roman" w:hAnsi="Times New Roman"/>
          <w:sz w:val="24"/>
          <w:szCs w:val="24"/>
        </w:rPr>
        <w:t>Федерального государственного образовательного стандарта высшего образования по направлению подготовки 44.03.05. Педагогическое образование» (с двумя профилями подготовки), ут</w:t>
      </w:r>
      <w:r>
        <w:rPr>
          <w:rFonts w:ascii="Times New Roman" w:hAnsi="Times New Roman"/>
          <w:sz w:val="24"/>
          <w:szCs w:val="24"/>
        </w:rPr>
        <w:t>вержденного</w:t>
      </w:r>
      <w:r w:rsidRPr="007A3C2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09</w:t>
      </w:r>
      <w:r w:rsidRPr="007A3C2E">
        <w:rPr>
          <w:rFonts w:ascii="Times New Roman" w:hAnsi="Times New Roman"/>
          <w:sz w:val="24"/>
          <w:szCs w:val="24"/>
        </w:rPr>
        <w:t>.02.201</w:t>
      </w:r>
      <w:r>
        <w:rPr>
          <w:rFonts w:ascii="Times New Roman" w:hAnsi="Times New Roman"/>
          <w:sz w:val="24"/>
          <w:szCs w:val="24"/>
        </w:rPr>
        <w:t>6</w:t>
      </w:r>
      <w:r w:rsidRPr="007A3C2E">
        <w:rPr>
          <w:rFonts w:ascii="Times New Roman" w:hAnsi="Times New Roman"/>
          <w:sz w:val="24"/>
          <w:szCs w:val="24"/>
        </w:rPr>
        <w:t xml:space="preserve"> г., №</w:t>
      </w:r>
      <w:r>
        <w:rPr>
          <w:rFonts w:ascii="Times New Roman" w:hAnsi="Times New Roman"/>
          <w:sz w:val="24"/>
          <w:szCs w:val="24"/>
        </w:rPr>
        <w:t>91.</w:t>
      </w:r>
    </w:p>
    <w:p w14:paraId="31D9897E" w14:textId="77777777" w:rsidR="002D507A" w:rsidRPr="00DB597C" w:rsidRDefault="002D507A" w:rsidP="002D507A">
      <w:pPr>
        <w:numPr>
          <w:ilvl w:val="0"/>
          <w:numId w:val="36"/>
        </w:numPr>
        <w:spacing w:before="120" w:after="12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Профессионального стандарта </w:t>
      </w:r>
      <w:r>
        <w:rPr>
          <w:rFonts w:ascii="Times New Roman" w:hAnsi="Times New Roman"/>
          <w:sz w:val="24"/>
          <w:szCs w:val="24"/>
        </w:rPr>
        <w:t>«Педагог (педагогическая деятельность в дошкольном, начальном общем, основном общем, среднем общем образовании) (воспитатель, учитель)»</w:t>
      </w:r>
      <w:r w:rsidRPr="00DB597C">
        <w:rPr>
          <w:rFonts w:ascii="Times New Roman" w:hAnsi="Times New Roman"/>
          <w:sz w:val="24"/>
          <w:szCs w:val="24"/>
        </w:rPr>
        <w:t>, утв.</w:t>
      </w:r>
      <w:r>
        <w:rPr>
          <w:rFonts w:ascii="Times New Roman" w:hAnsi="Times New Roman"/>
          <w:sz w:val="24"/>
          <w:szCs w:val="24"/>
        </w:rPr>
        <w:t> Приказом Министерства труда и социальной защиты РФ от 18 октября 2013г., №544н.</w:t>
      </w:r>
    </w:p>
    <w:p w14:paraId="017C8556" w14:textId="77777777" w:rsidR="00C7757D" w:rsidRPr="0068680F" w:rsidRDefault="00C7757D" w:rsidP="00C7757D">
      <w:pPr>
        <w:numPr>
          <w:ilvl w:val="0"/>
          <w:numId w:val="37"/>
        </w:numPr>
        <w:spacing w:before="120" w:after="120" w:line="240" w:lineRule="auto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>Учебного плана по направлению подготовки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7A3C2E">
        <w:rPr>
          <w:rFonts w:ascii="Times New Roman" w:hAnsi="Times New Roman"/>
          <w:sz w:val="24"/>
          <w:szCs w:val="24"/>
        </w:rPr>
        <w:t>44.03.05. Педагогическое образование»</w:t>
      </w:r>
      <w:r>
        <w:rPr>
          <w:rFonts w:ascii="Times New Roman" w:hAnsi="Times New Roman"/>
          <w:sz w:val="24"/>
          <w:szCs w:val="24"/>
        </w:rPr>
        <w:t>, профиль «</w:t>
      </w:r>
      <w:r w:rsidRPr="007C3A1D">
        <w:rPr>
          <w:rFonts w:ascii="Times New Roman" w:hAnsi="Times New Roman"/>
          <w:sz w:val="24"/>
          <w:szCs w:val="24"/>
        </w:rPr>
        <w:t>Информатика и Технология</w:t>
      </w:r>
      <w:r>
        <w:rPr>
          <w:rFonts w:ascii="Times New Roman" w:hAnsi="Times New Roman"/>
          <w:sz w:val="24"/>
          <w:szCs w:val="24"/>
        </w:rPr>
        <w:t xml:space="preserve">», </w:t>
      </w:r>
      <w:r w:rsidRPr="0068680F">
        <w:rPr>
          <w:rFonts w:ascii="Times New Roman" w:hAnsi="Times New Roman"/>
          <w:sz w:val="24"/>
          <w:szCs w:val="24"/>
        </w:rPr>
        <w:t xml:space="preserve">утв. </w:t>
      </w:r>
      <w:r>
        <w:rPr>
          <w:rFonts w:ascii="Times New Roman" w:hAnsi="Times New Roman"/>
          <w:sz w:val="24"/>
          <w:szCs w:val="24"/>
        </w:rPr>
        <w:t>02</w:t>
      </w:r>
      <w:r w:rsidRPr="0068680F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2</w:t>
      </w:r>
      <w:r w:rsidRPr="0068680F">
        <w:rPr>
          <w:rFonts w:ascii="Times New Roman" w:hAnsi="Times New Roman"/>
          <w:sz w:val="24"/>
          <w:szCs w:val="24"/>
        </w:rPr>
        <w:t>.201</w:t>
      </w:r>
      <w:r>
        <w:rPr>
          <w:rFonts w:ascii="Times New Roman" w:hAnsi="Times New Roman"/>
          <w:sz w:val="24"/>
          <w:szCs w:val="24"/>
        </w:rPr>
        <w:t>8</w:t>
      </w:r>
      <w:r w:rsidRPr="0068680F">
        <w:rPr>
          <w:rFonts w:ascii="Times New Roman" w:hAnsi="Times New Roman"/>
          <w:sz w:val="24"/>
          <w:szCs w:val="24"/>
        </w:rPr>
        <w:t xml:space="preserve">, протокол № </w:t>
      </w:r>
      <w:r>
        <w:rPr>
          <w:rFonts w:ascii="Times New Roman" w:hAnsi="Times New Roman"/>
          <w:sz w:val="24"/>
          <w:szCs w:val="24"/>
        </w:rPr>
        <w:t>13</w:t>
      </w:r>
      <w:r w:rsidRPr="0068680F">
        <w:rPr>
          <w:rFonts w:ascii="Times New Roman" w:hAnsi="Times New Roman"/>
          <w:sz w:val="24"/>
          <w:szCs w:val="24"/>
        </w:rPr>
        <w:t>.</w:t>
      </w:r>
    </w:p>
    <w:p w14:paraId="2113F090" w14:textId="77777777" w:rsidR="00C7757D" w:rsidRPr="00DB597C" w:rsidRDefault="00C7757D" w:rsidP="00C7757D">
      <w:pPr>
        <w:tabs>
          <w:tab w:val="left" w:pos="284"/>
        </w:tabs>
        <w:spacing w:after="0" w:line="360" w:lineRule="auto"/>
        <w:ind w:right="-144"/>
        <w:jc w:val="both"/>
        <w:rPr>
          <w:rFonts w:ascii="Times New Roman" w:hAnsi="Times New Roman"/>
          <w:sz w:val="24"/>
          <w:szCs w:val="24"/>
        </w:rPr>
      </w:pPr>
    </w:p>
    <w:p w14:paraId="15008042" w14:textId="77777777" w:rsidR="00C7757D" w:rsidRDefault="00C7757D" w:rsidP="00C7757D">
      <w:pPr>
        <w:spacing w:after="0" w:line="240" w:lineRule="auto"/>
        <w:rPr>
          <w:rFonts w:ascii="Times New Roman" w:hAnsi="Times New Roman"/>
          <w:sz w:val="24"/>
        </w:rPr>
      </w:pPr>
    </w:p>
    <w:p w14:paraId="4F452EF1" w14:textId="77777777" w:rsidR="00C7757D" w:rsidRPr="00DB597C" w:rsidRDefault="00C7757D" w:rsidP="00C7757D">
      <w:pPr>
        <w:spacing w:after="0" w:line="240" w:lineRule="auto"/>
        <w:rPr>
          <w:rFonts w:ascii="Times New Roman" w:hAnsi="Times New Roman"/>
          <w:sz w:val="24"/>
        </w:rPr>
      </w:pPr>
      <w:r w:rsidRPr="00DB597C">
        <w:rPr>
          <w:rFonts w:ascii="Times New Roman" w:hAnsi="Times New Roman"/>
          <w:sz w:val="24"/>
        </w:rPr>
        <w:t>Автор:</w:t>
      </w:r>
    </w:p>
    <w:p w14:paraId="2C26B645" w14:textId="77777777" w:rsidR="00C7757D" w:rsidRPr="00DB597C" w:rsidRDefault="00C7757D" w:rsidP="00C7757D">
      <w:pPr>
        <w:spacing w:after="0" w:line="240" w:lineRule="auto"/>
        <w:rPr>
          <w:rFonts w:ascii="Times New Roman" w:hAnsi="Times New Roman"/>
          <w:sz w:val="24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3316"/>
        <w:gridCol w:w="6255"/>
      </w:tblGrid>
      <w:tr w:rsidR="00C7757D" w:rsidRPr="00DB597C" w14:paraId="1380A9A4" w14:textId="77777777" w:rsidTr="00AB4A30">
        <w:tc>
          <w:tcPr>
            <w:tcW w:w="3316" w:type="dxa"/>
          </w:tcPr>
          <w:p w14:paraId="642B47A3" w14:textId="77777777" w:rsidR="00C7757D" w:rsidRPr="0021189F" w:rsidRDefault="00C7757D" w:rsidP="00AB4A30">
            <w:pPr>
              <w:tabs>
                <w:tab w:val="left" w:pos="1123"/>
              </w:tabs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1189F">
              <w:rPr>
                <w:rFonts w:ascii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6255" w:type="dxa"/>
          </w:tcPr>
          <w:p w14:paraId="6B68187F" w14:textId="77777777" w:rsidR="00C7757D" w:rsidRPr="0021189F" w:rsidRDefault="00C7757D" w:rsidP="00AB4A30">
            <w:pPr>
              <w:tabs>
                <w:tab w:val="left" w:pos="1123"/>
              </w:tabs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1189F">
              <w:rPr>
                <w:rFonts w:ascii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C7757D" w:rsidRPr="007C43C3" w14:paraId="025707DD" w14:textId="77777777" w:rsidTr="00AB4A30">
        <w:trPr>
          <w:trHeight w:val="315"/>
        </w:trPr>
        <w:tc>
          <w:tcPr>
            <w:tcW w:w="3316" w:type="dxa"/>
          </w:tcPr>
          <w:p w14:paraId="49F8A276" w14:textId="77777777" w:rsidR="00C7757D" w:rsidRPr="0021189F" w:rsidRDefault="00C7757D" w:rsidP="00AB4A30">
            <w:pPr>
              <w:tabs>
                <w:tab w:val="left" w:pos="1123"/>
              </w:tabs>
              <w:ind w:right="13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Кутепов М.М</w:t>
            </w:r>
            <w:r w:rsidRPr="0021189F">
              <w:rPr>
                <w:rFonts w:ascii="Times New Roman" w:hAnsi="Times New Roman"/>
                <w:sz w:val="24"/>
                <w:szCs w:val="24"/>
              </w:rPr>
              <w:t>., доцент</w:t>
            </w:r>
          </w:p>
        </w:tc>
        <w:tc>
          <w:tcPr>
            <w:tcW w:w="6255" w:type="dxa"/>
          </w:tcPr>
          <w:p w14:paraId="627D774F" w14:textId="77777777" w:rsidR="00C7757D" w:rsidRPr="0021189F" w:rsidRDefault="00C7757D" w:rsidP="00AB4A30">
            <w:pPr>
              <w:tabs>
                <w:tab w:val="left" w:pos="175"/>
              </w:tabs>
              <w:ind w:right="13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Физического воспитания и спорта</w:t>
            </w:r>
          </w:p>
        </w:tc>
      </w:tr>
    </w:tbl>
    <w:p w14:paraId="5FD56DEB" w14:textId="77777777" w:rsidR="00C7757D" w:rsidRPr="003757BE" w:rsidRDefault="00C7757D" w:rsidP="00C7757D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color w:val="C00000"/>
          <w:sz w:val="24"/>
          <w:szCs w:val="24"/>
        </w:rPr>
      </w:pPr>
    </w:p>
    <w:p w14:paraId="19E6B8E7" w14:textId="3BC8778C" w:rsidR="00C7757D" w:rsidRPr="00DB597C" w:rsidRDefault="004B4EAF" w:rsidP="00C7757D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5404D09" wp14:editId="39DD7D40">
            <wp:simplePos x="0" y="0"/>
            <wp:positionH relativeFrom="column">
              <wp:posOffset>-838200</wp:posOffset>
            </wp:positionH>
            <wp:positionV relativeFrom="paragraph">
              <wp:posOffset>328930</wp:posOffset>
            </wp:positionV>
            <wp:extent cx="7324090" cy="2333625"/>
            <wp:effectExtent l="0" t="0" r="0" b="9525"/>
            <wp:wrapNone/>
            <wp:docPr id="2" name="Рисунок 2" descr="F:\НГПУ\Информатика и технология\Сканы ИТ\Модули\ТИ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НГПУ\Информатика и технология\Сканы ИТ\Модули\ТИ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768" b="27733"/>
                    <a:stretch/>
                  </pic:blipFill>
                  <pic:spPr bwMode="auto">
                    <a:xfrm>
                      <a:off x="0" y="0"/>
                      <a:ext cx="732409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35028F2" w14:textId="1D03F486" w:rsidR="00C7757D" w:rsidRDefault="00C7757D" w:rsidP="00C7757D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753F9A23" w14:textId="77777777" w:rsidR="00C7757D" w:rsidRDefault="00C7757D" w:rsidP="00C7757D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240922D5" w14:textId="77777777" w:rsidR="00C7757D" w:rsidRDefault="00C7757D" w:rsidP="00C7757D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0D8A116F" w14:textId="77777777" w:rsidR="00C7757D" w:rsidRDefault="00C7757D" w:rsidP="00C7757D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04CB90D1" w14:textId="77777777" w:rsidR="00C7757D" w:rsidRPr="00DB597C" w:rsidRDefault="00C7757D" w:rsidP="00C7757D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7307E14E" w14:textId="37779AFB" w:rsidR="00C7757D" w:rsidRPr="00942EFA" w:rsidRDefault="00C7757D" w:rsidP="00C7757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14:paraId="105B4FB8" w14:textId="77777777" w:rsidR="00C7757D" w:rsidRDefault="00C7757D" w:rsidP="00C7757D">
      <w:r>
        <w:br w:type="page"/>
      </w:r>
    </w:p>
    <w:p w14:paraId="1A0E0C5B" w14:textId="77777777"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14:paraId="27FCAF9D" w14:textId="77777777"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3E9E87D" w14:textId="77777777"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14:paraId="5F88BDB4" w14:textId="77777777"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1BE2885F" w14:textId="77777777"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14:paraId="5C966027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14:paraId="0FF3A87D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14:paraId="1193819B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14:paraId="62DFC1A4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14:paraId="3D14A278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14:paraId="5BA9B307" w14:textId="77777777"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14:paraId="184600CB" w14:textId="77777777"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509918C7" w14:textId="77777777"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14:paraId="1C586A81" w14:textId="77777777" w:rsidR="00663200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1.В.ДВ</w:t>
      </w:r>
      <w:proofErr w:type="gramEnd"/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.0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</w:p>
    <w:p w14:paraId="06FA9309" w14:textId="77777777" w:rsidR="00C76A6B" w:rsidRPr="003D132B" w:rsidRDefault="00C76A6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5E76E46" w14:textId="77777777"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14:paraId="2A7E6180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14:paraId="4D6F3ED2" w14:textId="77777777"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FC9D787" w14:textId="77777777"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14:paraId="3D5E3CB2" w14:textId="77777777"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34B4CA8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14:paraId="5AC8BA9F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14:paraId="61AC4DAF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14:paraId="2A2D304E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-Безопасность жизнедеятельности</w:t>
      </w:r>
    </w:p>
    <w:p w14:paraId="22A2F23C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033AFBA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9E95ACC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84D10FC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F917B52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B34E896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7CB7644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384FC40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FCDEC29" w14:textId="77777777" w:rsid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p w14:paraId="69E98A41" w14:textId="77777777" w:rsidR="00FF46CB" w:rsidRPr="00EE6E6B" w:rsidRDefault="00FF46CB" w:rsidP="00FF46CB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14:paraId="3F69C3A5" w14:textId="77777777" w:rsidR="00663200" w:rsidRPr="00DB597C" w:rsidRDefault="00663200" w:rsidP="0017132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7835739" w14:textId="77777777" w:rsidR="00DB597C" w:rsidRPr="00FF46CB" w:rsidRDefault="00FF46CB" w:rsidP="00FF46C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DB597C" w:rsidRPr="00FF46C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64B60E15" w14:textId="77777777" w:rsidR="00171321" w:rsidRPr="00171321" w:rsidRDefault="00171321" w:rsidP="00171321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14:paraId="5C2B0D76" w14:textId="77777777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471671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34CC96" w14:textId="77777777"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9960AC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1E7994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14:paraId="4D71463B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B05AE1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B62F9" w14:textId="77777777"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30C067" w14:textId="77777777" w:rsidR="00663200" w:rsidRPr="0013596B" w:rsidRDefault="00171321" w:rsidP="00171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FF46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51F001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14:paraId="4B549BA3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A0268B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F3658E" w14:textId="77777777"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8BE83B" w14:textId="77777777" w:rsidR="00663200" w:rsidRPr="0013596B" w:rsidRDefault="00171321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FF46C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58EBA4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14:paraId="07E3AABD" w14:textId="77777777" w:rsid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419D087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D61A9E7" w14:textId="77777777"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14:paraId="7C3714F6" w14:textId="77777777" w:rsidTr="00FF46CB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6BFDB1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4592F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D25019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FBB36E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14:paraId="1C208779" w14:textId="77777777" w:rsidTr="00FF46CB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82C0CB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F193B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BD94C6" w14:textId="77777777"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60144F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9BFE48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AE708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61F48785" w14:textId="77777777" w:rsidTr="00FF46CB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F9F3EB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0F495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7EBAE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D4C6EC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E01C82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B279B9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F73D4E" w:rsidRPr="00153EB5" w14:paraId="7FA1498A" w14:textId="77777777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FFE6EF" w14:textId="77777777" w:rsidR="00F73D4E" w:rsidRPr="00D61419" w:rsidRDefault="00F73D4E" w:rsidP="00153E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14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D6141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Техника атакующих действий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4B5511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0B1290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D410A7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8FC5F1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A957FC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F73D4E" w:rsidRPr="00153EB5" w14:paraId="0C7C4CD4" w14:textId="77777777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8F4205" w14:textId="77777777" w:rsidR="00F73D4E" w:rsidRPr="00153EB5" w:rsidRDefault="00F73D4E" w:rsidP="00D61419">
            <w:pPr>
              <w:spacing w:after="0" w:line="240" w:lineRule="auto"/>
              <w:ind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выполнения элемента атаки корзины в два шага, с места и в движении. Техника выполнения нападения на корзину с сопротивлением.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E4A2A4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404BD6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AA3DEA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160670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01B4A7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F73D4E" w:rsidRPr="00153EB5" w14:paraId="4E3B64D8" w14:textId="77777777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9C12B2" w14:textId="77777777" w:rsidR="00F73D4E" w:rsidRPr="00153EB5" w:rsidRDefault="00F73D4E" w:rsidP="00D61419">
            <w:pPr>
              <w:tabs>
                <w:tab w:val="left" w:pos="144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ведения мяча в движении и на месте.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85FA8C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E9BC6E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EE8D32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AB8AB6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F52FE5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73D4E" w:rsidRPr="00153EB5" w14:paraId="35BD6263" w14:textId="77777777" w:rsidTr="009C2E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9887A9" w14:textId="77777777" w:rsidR="00F73D4E" w:rsidRPr="00D61419" w:rsidRDefault="00F73D4E" w:rsidP="0002354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14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Техника владения мячом (баскетбол)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994C64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1464AE" w14:textId="77777777" w:rsidR="00F73D4E" w:rsidRPr="00784A4E" w:rsidRDefault="00F73D4E" w:rsidP="00A86875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784A4E">
              <w:rPr>
                <w:rFonts w:ascii="Times New Roman" w:hAnsi="Times New Roman"/>
                <w:b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674492" w14:textId="77777777" w:rsidR="00F73D4E" w:rsidRPr="00784A4E" w:rsidRDefault="00F73D4E" w:rsidP="00A86875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BE7B52" w14:textId="77777777" w:rsidR="00F73D4E" w:rsidRPr="00784A4E" w:rsidRDefault="00F73D4E" w:rsidP="00A86875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8DA9F1" w14:textId="77777777" w:rsidR="00F73D4E" w:rsidRPr="00784A4E" w:rsidRDefault="00F73D4E" w:rsidP="00A86875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784A4E">
              <w:rPr>
                <w:rFonts w:ascii="Times New Roman" w:hAnsi="Times New Roman"/>
                <w:b/>
              </w:rPr>
              <w:t>72</w:t>
            </w:r>
          </w:p>
        </w:tc>
      </w:tr>
      <w:tr w:rsidR="00F73D4E" w:rsidRPr="00153EB5" w14:paraId="5350EACE" w14:textId="77777777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7446A8" w14:textId="77777777" w:rsidR="00F73D4E" w:rsidRPr="00153EB5" w:rsidRDefault="00F73D4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приема и передачи мяча (в движении, стоя) от груди, из-за головы, с отскоком от пола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C77AF1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C43635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60741B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531C87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7A5663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F73D4E" w:rsidRPr="00153EB5" w14:paraId="53833C61" w14:textId="77777777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4CCEAE" w14:textId="77777777" w:rsidR="00F73D4E" w:rsidRPr="00153EB5" w:rsidRDefault="00F73D4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технического элемента - бросок со штрафной линии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A1CDFE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684883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B2AF1F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F4F076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B99B30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73D4E" w:rsidRPr="00153EB5" w14:paraId="4EE5A8A6" w14:textId="77777777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B03B10" w14:textId="77777777" w:rsidR="00F73D4E" w:rsidRPr="00D61419" w:rsidRDefault="00F73D4E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14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3. Техника владения мячом (волейбол)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D6CF3F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D9763C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99A72C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AF38DA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24ABF5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F73D4E" w:rsidRPr="00153EB5" w14:paraId="122A6983" w14:textId="77777777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83CF8E" w14:textId="77777777" w:rsidR="00F73D4E" w:rsidRPr="00153EB5" w:rsidRDefault="00F73D4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выполнения приема мяча двумя руками сверху/снизу над собой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BE5FF6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74575B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48029F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9948F4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90A583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F73D4E" w:rsidRPr="00153EB5" w14:paraId="4DB9D382" w14:textId="77777777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1E6EAE" w14:textId="77777777" w:rsidR="00F73D4E" w:rsidRPr="00153EB5" w:rsidRDefault="00F73D4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Pr="000235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приема и передачи мяча в парах (сверху, снизу)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88C382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C111D7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D65580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9AD4A8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DD23F8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73D4E" w:rsidRPr="00153EB5" w14:paraId="7C12AA28" w14:textId="77777777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F40A13" w14:textId="77777777" w:rsidR="00F73D4E" w:rsidRPr="00D61419" w:rsidRDefault="00F73D4E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14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Технические элементы игры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3371A9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9C5CD9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A2E5B9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53AB79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E5FC73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F73D4E" w:rsidRPr="00153EB5" w14:paraId="1B6E0D08" w14:textId="77777777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16AD66" w14:textId="77777777" w:rsidR="00F73D4E" w:rsidRPr="00153EB5" w:rsidRDefault="00F73D4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P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выполнения нападающего удара через сетку, блокировка нападающего удара, выполнение подачи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071F69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4CD4A3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8654B9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6CF914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9C2CC2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F73D4E" w:rsidRPr="00153EB5" w14:paraId="508747BA" w14:textId="77777777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F6BDCD" w14:textId="77777777" w:rsidR="00F73D4E" w:rsidRPr="00153EB5" w:rsidRDefault="00F73D4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Методика развития координационных способностей.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DC4FC3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ECFA6E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501AEA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254B64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CA00A3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73D4E" w:rsidRPr="00153EB5" w14:paraId="0651EA63" w14:textId="77777777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D79497" w14:textId="77777777" w:rsidR="00F73D4E" w:rsidRPr="00D61419" w:rsidRDefault="00F73D4E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614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Учебно-тренировочный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6C65E2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8D60D9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C94531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70330F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637A26" w14:textId="77777777" w:rsidR="00F73D4E" w:rsidRPr="00784A4E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84A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F73D4E" w:rsidRPr="00153EB5" w14:paraId="39F61BF2" w14:textId="77777777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997EA2" w14:textId="77777777" w:rsidR="00F73D4E" w:rsidRPr="00153EB5" w:rsidRDefault="00F73D4E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Учебно-тренировочная, двусторонняя игра.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840D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Судейство учебно-тренировочной игры.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9BB5D7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9BBA4C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46AA23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F9C0DA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68579E" w14:textId="77777777" w:rsidR="00F73D4E" w:rsidRPr="00153EB5" w:rsidRDefault="00F73D4E" w:rsidP="00A868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F46CB" w:rsidRPr="00153EB5" w14:paraId="5212D19C" w14:textId="77777777" w:rsidTr="00FF46CB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9ADAB2" w14:textId="77777777" w:rsidR="00FF46CB" w:rsidRPr="006F6BBA" w:rsidRDefault="00FF46CB" w:rsidP="00CF3E05">
            <w:pPr>
              <w:tabs>
                <w:tab w:val="left" w:pos="-11307"/>
              </w:tabs>
              <w:spacing w:after="0" w:line="240" w:lineRule="auto"/>
              <w:ind w:left="34" w:right="-6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C4B8F5" w14:textId="77777777" w:rsidR="00FF46CB" w:rsidRPr="006F6BBA" w:rsidRDefault="00FF46CB" w:rsidP="00CF3E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F83DC2" w14:textId="77777777" w:rsidR="00FF46CB" w:rsidRPr="006F6BBA" w:rsidRDefault="00FF46CB" w:rsidP="00CF3E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662280" w14:textId="77777777" w:rsidR="00FF46CB" w:rsidRPr="006F6BBA" w:rsidRDefault="00FF46CB" w:rsidP="00CF3E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467F56" w14:textId="77777777" w:rsidR="00FF46CB" w:rsidRPr="006F6BBA" w:rsidRDefault="00FF46CB" w:rsidP="00CF3E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8FE361" w14:textId="77777777" w:rsidR="00FF46CB" w:rsidRPr="006F6BBA" w:rsidRDefault="00FF46CB" w:rsidP="00CF3E0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</w:tbl>
    <w:p w14:paraId="3700318D" w14:textId="77777777"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14:paraId="1D79CCEF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4B7B714" w14:textId="77777777" w:rsidR="00987D79" w:rsidRPr="00987D79" w:rsidRDefault="009D347D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</w:t>
      </w:r>
      <w:r w:rsidR="00987D79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ные методы, методы обеспечения наглядности.</w:t>
      </w:r>
    </w:p>
    <w:p w14:paraId="76F75454" w14:textId="77777777"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14:paraId="096B0119" w14:textId="77777777" w:rsidR="00987D79" w:rsidRP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915C2D1" w14:textId="77777777"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02DFC89C" w14:textId="77777777" w:rsidR="00153EB5" w:rsidRPr="00153EB5" w:rsidRDefault="00DB597C" w:rsidP="00153E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14:paraId="743BDCC1" w14:textId="77777777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E1FC5BD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14:paraId="03F1BEE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C365DB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CB62A9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14:paraId="738CDF7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E658E6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914EBD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14:paraId="52A8A2F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A81EF3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233D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14:paraId="164BC7C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14:paraId="5BFE62C7" w14:textId="77777777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0D28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A173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917A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C715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558D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D42F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DB21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5684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14:paraId="78BEBA89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05737" w14:textId="77777777"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Раздел 1. Техника атакующих действий.</w:t>
            </w:r>
          </w:p>
        </w:tc>
      </w:tr>
      <w:tr w:rsidR="00153EB5" w:rsidRPr="00153EB5" w14:paraId="1C8F5D25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0706A4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96989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3C67EE7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33DB0A" w14:textId="77777777" w:rsidR="00153EB5" w:rsidRPr="00153EB5" w:rsidRDefault="00F5489A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489A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6F4F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D1462F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E3C5D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E739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5E78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4C745D18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502AC" w14:textId="77777777"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Раздел 2. Техника владения мячом (баскетбол).</w:t>
            </w:r>
          </w:p>
        </w:tc>
      </w:tr>
      <w:tr w:rsidR="00153EB5" w:rsidRPr="00153EB5" w14:paraId="4ACCFD1B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44F0A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90CF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0B746EB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C8921E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A336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2101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F315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B5D125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544CB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48DFB282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6DB16" w14:textId="77777777"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Раздел 3. Техника владения мячом (волейбол).</w:t>
            </w:r>
          </w:p>
        </w:tc>
      </w:tr>
      <w:tr w:rsidR="00153EB5" w:rsidRPr="00153EB5" w14:paraId="765F9E29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0050F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EF68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2923757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E8F3A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98FF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4E626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E1D77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D3A05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798D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32F43323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38939" w14:textId="77777777"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t>Раздел 4. Технические элементы игры.</w:t>
            </w:r>
          </w:p>
        </w:tc>
      </w:tr>
      <w:tr w:rsidR="00153EB5" w:rsidRPr="00153EB5" w14:paraId="5F04BA0B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AA0FA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E79C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09F3854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D3D3A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2AFA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8EAB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0400D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5EB9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BFAE4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76A055E6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22132" w14:textId="77777777" w:rsidR="00153EB5" w:rsidRPr="00153EB5" w:rsidRDefault="00840DA8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40DA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Раздел 5. Учебно-тренировочный.</w:t>
            </w:r>
          </w:p>
        </w:tc>
      </w:tr>
      <w:tr w:rsidR="00153EB5" w:rsidRPr="00153EB5" w14:paraId="62BA2F56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C577D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4FE7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2D242EC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41582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A0E6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7F1D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4BBB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123D4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8748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14:paraId="0FAE962D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6D21B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723CF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159969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B297D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359CF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912E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7AE7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CF70D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14:paraId="37C3F7C4" w14:textId="77777777"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404F59D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D4F78F3" w14:textId="77777777" w:rsidR="00153EB5" w:rsidRPr="00153EB5" w:rsidRDefault="00153EB5" w:rsidP="00FF4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CDFF849" w14:textId="77777777" w:rsidR="00171321" w:rsidRPr="00171321" w:rsidRDefault="001D5105" w:rsidP="00FF4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Ковыршина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Е.Ю. </w:t>
      </w:r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Разновидности спортивных </w:t>
      </w:r>
      <w:proofErr w:type="gram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игр :</w:t>
      </w:r>
      <w:proofErr w:type="gram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Е.Ю. </w:t>
      </w:r>
      <w:proofErr w:type="spell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Ковыршина</w:t>
      </w:r>
      <w:proofErr w:type="spell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Ю.Н. </w:t>
      </w:r>
      <w:proofErr w:type="spell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Эртман</w:t>
      </w:r>
      <w:proofErr w:type="spell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В.Ф. Кириченко ; Министерство спорта Российской Федерации, Сибирский государственный университет физической культуры и спорта, Кафедра теории и методики спортивных игр. - </w:t>
      </w:r>
      <w:proofErr w:type="gram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Омск :</w:t>
      </w:r>
      <w:proofErr w:type="gram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</w:t>
      </w:r>
      <w:proofErr w:type="spell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- 108 </w:t>
      </w:r>
      <w:proofErr w:type="gram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171321" w:rsidRPr="0017132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; То же [Электронный ресурс]. - </w:t>
      </w:r>
      <w:hyperlink r:id="rId10" w:history="1">
        <w:r w:rsidR="00171321" w:rsidRPr="00171321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URL:http://biblioclub.ru/index.php?page=book&amp;id=483444</w:t>
        </w:r>
      </w:hyperlink>
    </w:p>
    <w:p w14:paraId="67450C04" w14:textId="77777777" w:rsidR="00171321" w:rsidRPr="00171321" w:rsidRDefault="001D5105" w:rsidP="00FF4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Смолин, Ю.В. Организация и проведение соревнований и подвижных </w:t>
      </w:r>
      <w:proofErr w:type="gramStart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игр :</w:t>
      </w:r>
      <w:proofErr w:type="gramEnd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 / Ю.В. Смолин ; ФЕДЕРАЛЬНОЕ ГОСУДАРСТВЕННОЕ БЮДЖЕТНОЕ ОБРАЗОВАТЕЛЬНОЕ УЧРЕЖДЕНИЕ ВЫСШЕГО ОБРАЗОВАНИЯ «ЧЕЛЯБИНСКИЙ ГОСУДАРСТВЕННЫЙ ИНСТИТУТ КУЛЬТУРЫ», Кафедра физической культуры. - </w:t>
      </w:r>
      <w:proofErr w:type="gramStart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Челябинск :</w:t>
      </w:r>
      <w:proofErr w:type="gramEnd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ЧГИК, 2016. - 56 </w:t>
      </w:r>
      <w:proofErr w:type="gramStart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D51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42. - ISBN 978-5-94839-567-8; То же [Электронный ресурс]. - URL: </w:t>
      </w:r>
      <w:hyperlink r:id="rId11" w:history="1">
        <w:r w:rsidRPr="001D5105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http://biblioclub.ru/index.php?page=book&amp;id=492647</w:t>
        </w:r>
      </w:hyperlink>
    </w:p>
    <w:p w14:paraId="5EEAED43" w14:textId="77777777" w:rsidR="00153EB5" w:rsidRPr="00153EB5" w:rsidRDefault="00171321" w:rsidP="00FF4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7132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cr/>
      </w:r>
      <w:r w:rsidR="00153EB5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759D0E2F" w14:textId="77777777" w:rsidR="00171321" w:rsidRPr="00171321" w:rsidRDefault="00171321" w:rsidP="00FF46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Павлютина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, Л.Ю.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Стретчинг на занятиях по физической культуре для студентов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вуза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Л.Ю.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Павлютина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, Н.Н. Ляликова, О.В.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Мараховская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; Минобрнауки России, Омский государственный технический университет. -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Омск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Издательство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ОмГТУ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, 2017. - 128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.: с. 115-117. - ISBN 978-5-8149-2527-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5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2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http://biblioclub.ru/index.php?page=book&amp;id=493428</w:t>
        </w:r>
      </w:hyperlink>
    </w:p>
    <w:p w14:paraId="25362207" w14:textId="77777777" w:rsidR="00171321" w:rsidRDefault="00171321" w:rsidP="00FF46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Л.В. Захарова, Н.В. Люлина, М.Д. Кудрявцев и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др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культура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учебник / Л.В. Захарова, Н.В. Люлина,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Решетнёва и др. - Красноярск : СФУ, 2017. - 612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.: с. 608-609. - ISBN 978-5-7638-3640-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0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</w:t>
      </w:r>
      <w:hyperlink r:id="rId13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URL:http://biblioclub.ru/index.php?page=book&amp;id=497151</w:t>
        </w:r>
      </w:hyperlink>
    </w:p>
    <w:p w14:paraId="28C43140" w14:textId="77777777" w:rsidR="00171321" w:rsidRPr="00171321" w:rsidRDefault="00171321" w:rsidP="00FF46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Акчурин, Н.А.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Учет индивидуальных особенностей при формировании технико-тактических действий в процессе подготовки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волейболистов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Н.А. Акчурин, А.А.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Щанкин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. -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Москва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Директ-Медиа, 2015. - 155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 - ISBN 978-5-4475-4869-8 ; То же [Электронный ресурс]. - URL: </w:t>
      </w:r>
      <w:hyperlink r:id="rId14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http://biblioclub.ru/index.php?page=book&amp;id=362760</w:t>
        </w:r>
      </w:hyperlink>
    </w:p>
    <w:p w14:paraId="09A21B67" w14:textId="77777777" w:rsidR="00171321" w:rsidRDefault="00171321" w:rsidP="00FF46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Ярошенко, Е.В.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Баскетбол: 10 ступеней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совершенствования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Е.В. Ярошенко, В.Ф. Стрельченко, Л.А. Кузнецова. -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Москва ;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Директ-Медиа, 2015. - 121 </w:t>
      </w:r>
      <w:proofErr w:type="gram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 - ISBN 978-5-4475-4903-9 ; То же [Электронный ресурс]. - URL: </w:t>
      </w:r>
      <w:hyperlink r:id="rId15" w:history="1">
        <w:r w:rsidRPr="007A16E3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http://biblioclub.ru/index.php?page=book&amp;id=426542</w:t>
        </w:r>
      </w:hyperlink>
    </w:p>
    <w:p w14:paraId="2B01E5E8" w14:textId="77777777" w:rsidR="00153EB5" w:rsidRPr="00171321" w:rsidRDefault="00171321" w:rsidP="00FF46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71321">
        <w:rPr>
          <w:rFonts w:ascii="Times New Roman" w:eastAsia="Times New Roman" w:hAnsi="Times New Roman"/>
          <w:sz w:val="24"/>
          <w:szCs w:val="24"/>
          <w:lang w:eastAsia="ru-RU"/>
        </w:rPr>
        <w:cr/>
      </w:r>
    </w:p>
    <w:p w14:paraId="02DDC48F" w14:textId="77777777" w:rsidR="00153EB5" w:rsidRPr="00153EB5" w:rsidRDefault="00153EB5" w:rsidP="00FF46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10CA5C2C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3E3EBCA2" w14:textId="77777777" w:rsidR="00153EB5" w:rsidRPr="00153EB5" w:rsidRDefault="00153EB5" w:rsidP="00153EB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lastRenderedPageBreak/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14:paraId="07D7699F" w14:textId="77777777" w:rsidR="00153EB5" w:rsidRPr="00153EB5" w:rsidRDefault="00153EB5" w:rsidP="00153EB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В.А.Кузнецов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14:paraId="6DFBB946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6CFF9B54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4F6CABF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14:paraId="2ACCC426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0C8DB994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34151917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28705548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78848165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0E650285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14:paraId="541E617C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14:paraId="2C8EC297" w14:textId="77777777"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BCBEDF3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9746DF9" w14:textId="77777777"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2ABDC78" w14:textId="77777777"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635E0D3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BFEFAD0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FE8B04A" w14:textId="77777777"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14:paraId="2CBFDF99" w14:textId="77777777"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14:paraId="57F1CCD1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14:paraId="724B5EC4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07F742C" w14:textId="77777777"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- компьютерная тестовая система Moodle;</w:t>
      </w:r>
    </w:p>
    <w:p w14:paraId="44989646" w14:textId="77777777"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табличный редактор </w:t>
      </w:r>
      <w:proofErr w:type="spellStart"/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MSExcel</w:t>
      </w:r>
      <w:proofErr w:type="spellEnd"/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2CC9D08D" w14:textId="77777777"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46CB">
        <w:rPr>
          <w:rFonts w:ascii="Times New Roman" w:eastAsia="Times New Roman" w:hAnsi="Times New Roman"/>
          <w:bCs/>
          <w:sz w:val="24"/>
          <w:szCs w:val="24"/>
          <w:lang w:eastAsia="ru-RU"/>
        </w:rPr>
        <w:t>- ЭИОС Мининского университета.</w:t>
      </w:r>
    </w:p>
    <w:p w14:paraId="555271E3" w14:textId="77777777" w:rsidR="00153EB5" w:rsidRPr="00FF46CB" w:rsidRDefault="00153EB5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6E7E1F0" w14:textId="77777777" w:rsidR="00DB597C" w:rsidRPr="00FF46CB" w:rsidRDefault="00DB597C" w:rsidP="00FF46C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DB597C" w:rsidRPr="00FF46CB" w:rsidSect="00153EB5">
      <w:footerReference w:type="default" r:id="rId16"/>
      <w:footerReference w:type="first" r:id="rId17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9B515E" w14:textId="77777777" w:rsidR="00E549EB" w:rsidRDefault="00E549EB" w:rsidP="00CA7167">
      <w:pPr>
        <w:spacing w:after="0" w:line="240" w:lineRule="auto"/>
      </w:pPr>
      <w:r>
        <w:separator/>
      </w:r>
    </w:p>
  </w:endnote>
  <w:endnote w:type="continuationSeparator" w:id="0">
    <w:p w14:paraId="58E11D4B" w14:textId="77777777" w:rsidR="00E549EB" w:rsidRDefault="00E549E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99B256" w14:textId="77777777" w:rsidR="0007146B" w:rsidRDefault="0007146B">
    <w:pPr>
      <w:pStyle w:val="ae"/>
      <w:jc w:val="right"/>
    </w:pPr>
  </w:p>
  <w:p w14:paraId="7A5B620F" w14:textId="77777777"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F046C3" w14:textId="77777777" w:rsidR="002861AF" w:rsidRDefault="002861AF">
    <w:pPr>
      <w:pStyle w:val="ae"/>
      <w:jc w:val="right"/>
    </w:pPr>
  </w:p>
  <w:p w14:paraId="37D7894C" w14:textId="77777777"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49FDFC" w14:textId="77777777" w:rsidR="00E549EB" w:rsidRDefault="00E549EB" w:rsidP="00CA7167">
      <w:pPr>
        <w:spacing w:after="0" w:line="240" w:lineRule="auto"/>
      </w:pPr>
      <w:r>
        <w:separator/>
      </w:r>
    </w:p>
  </w:footnote>
  <w:footnote w:type="continuationSeparator" w:id="0">
    <w:p w14:paraId="3553602C" w14:textId="77777777" w:rsidR="00E549EB" w:rsidRDefault="00E549E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6F36B32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6C2E8E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6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7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3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31"/>
  </w:num>
  <w:num w:numId="3">
    <w:abstractNumId w:val="8"/>
  </w:num>
  <w:num w:numId="4">
    <w:abstractNumId w:val="5"/>
  </w:num>
  <w:num w:numId="5">
    <w:abstractNumId w:val="29"/>
  </w:num>
  <w:num w:numId="6">
    <w:abstractNumId w:val="33"/>
  </w:num>
  <w:num w:numId="7">
    <w:abstractNumId w:val="12"/>
  </w:num>
  <w:num w:numId="8">
    <w:abstractNumId w:val="3"/>
  </w:num>
  <w:num w:numId="9">
    <w:abstractNumId w:val="36"/>
  </w:num>
  <w:num w:numId="10">
    <w:abstractNumId w:val="23"/>
  </w:num>
  <w:num w:numId="11">
    <w:abstractNumId w:val="9"/>
  </w:num>
  <w:num w:numId="12">
    <w:abstractNumId w:val="18"/>
  </w:num>
  <w:num w:numId="13">
    <w:abstractNumId w:val="15"/>
  </w:num>
  <w:num w:numId="14">
    <w:abstractNumId w:val="32"/>
  </w:num>
  <w:num w:numId="15">
    <w:abstractNumId w:val="6"/>
  </w:num>
  <w:num w:numId="16">
    <w:abstractNumId w:val="24"/>
  </w:num>
  <w:num w:numId="17">
    <w:abstractNumId w:val="2"/>
  </w:num>
  <w:num w:numId="18">
    <w:abstractNumId w:val="16"/>
  </w:num>
  <w:num w:numId="19">
    <w:abstractNumId w:val="19"/>
  </w:num>
  <w:num w:numId="20">
    <w:abstractNumId w:val="26"/>
  </w:num>
  <w:num w:numId="21">
    <w:abstractNumId w:val="1"/>
  </w:num>
  <w:num w:numId="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8"/>
  </w:num>
  <w:num w:numId="26">
    <w:abstractNumId w:val="11"/>
  </w:num>
  <w:num w:numId="27">
    <w:abstractNumId w:val="35"/>
  </w:num>
  <w:num w:numId="28">
    <w:abstractNumId w:val="0"/>
  </w:num>
  <w:num w:numId="29">
    <w:abstractNumId w:val="21"/>
  </w:num>
  <w:num w:numId="30">
    <w:abstractNumId w:val="30"/>
  </w:num>
  <w:num w:numId="31">
    <w:abstractNumId w:val="14"/>
  </w:num>
  <w:num w:numId="32">
    <w:abstractNumId w:val="22"/>
  </w:num>
  <w:num w:numId="33">
    <w:abstractNumId w:val="27"/>
  </w:num>
  <w:num w:numId="34">
    <w:abstractNumId w:val="20"/>
  </w:num>
  <w:num w:numId="35">
    <w:abstractNumId w:val="17"/>
  </w:num>
  <w:num w:numId="36">
    <w:abstractNumId w:val="10"/>
  </w:num>
  <w:num w:numId="3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424B7"/>
    <w:rsid w:val="00010033"/>
    <w:rsid w:val="00020B20"/>
    <w:rsid w:val="00023546"/>
    <w:rsid w:val="00024CDE"/>
    <w:rsid w:val="00042F1F"/>
    <w:rsid w:val="00050CA3"/>
    <w:rsid w:val="0005639E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3596B"/>
    <w:rsid w:val="001409D5"/>
    <w:rsid w:val="001444E1"/>
    <w:rsid w:val="0014613F"/>
    <w:rsid w:val="00153EB5"/>
    <w:rsid w:val="00171321"/>
    <w:rsid w:val="001869AC"/>
    <w:rsid w:val="00186A21"/>
    <w:rsid w:val="001A3634"/>
    <w:rsid w:val="001B2564"/>
    <w:rsid w:val="001C4F99"/>
    <w:rsid w:val="001D5105"/>
    <w:rsid w:val="001F37E8"/>
    <w:rsid w:val="0022609C"/>
    <w:rsid w:val="00242947"/>
    <w:rsid w:val="002508F5"/>
    <w:rsid w:val="00283884"/>
    <w:rsid w:val="002861AF"/>
    <w:rsid w:val="0029039B"/>
    <w:rsid w:val="002A0B87"/>
    <w:rsid w:val="002B0124"/>
    <w:rsid w:val="002B3806"/>
    <w:rsid w:val="002C330B"/>
    <w:rsid w:val="002C4E8B"/>
    <w:rsid w:val="002D299C"/>
    <w:rsid w:val="002D507A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41524A"/>
    <w:rsid w:val="00442F3F"/>
    <w:rsid w:val="004551EE"/>
    <w:rsid w:val="00463B74"/>
    <w:rsid w:val="00466E62"/>
    <w:rsid w:val="0048222B"/>
    <w:rsid w:val="00487B77"/>
    <w:rsid w:val="004B2ECB"/>
    <w:rsid w:val="004B4EAF"/>
    <w:rsid w:val="004D1D18"/>
    <w:rsid w:val="004D5381"/>
    <w:rsid w:val="004E13F8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618A3"/>
    <w:rsid w:val="00663200"/>
    <w:rsid w:val="00673EA3"/>
    <w:rsid w:val="0068433E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91F17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166F0"/>
    <w:rsid w:val="00834163"/>
    <w:rsid w:val="00840DA8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44082"/>
    <w:rsid w:val="00951284"/>
    <w:rsid w:val="009529DA"/>
    <w:rsid w:val="009633E5"/>
    <w:rsid w:val="009661C3"/>
    <w:rsid w:val="00981269"/>
    <w:rsid w:val="0098333E"/>
    <w:rsid w:val="00987D79"/>
    <w:rsid w:val="009960A3"/>
    <w:rsid w:val="009D1D48"/>
    <w:rsid w:val="009D347D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B2B"/>
    <w:rsid w:val="00C420A5"/>
    <w:rsid w:val="00C424B7"/>
    <w:rsid w:val="00C5329F"/>
    <w:rsid w:val="00C642EC"/>
    <w:rsid w:val="00C76A6B"/>
    <w:rsid w:val="00C7757D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3AF7"/>
    <w:rsid w:val="00D16354"/>
    <w:rsid w:val="00D16FD6"/>
    <w:rsid w:val="00D441B7"/>
    <w:rsid w:val="00D474ED"/>
    <w:rsid w:val="00D6125B"/>
    <w:rsid w:val="00D61419"/>
    <w:rsid w:val="00D8032E"/>
    <w:rsid w:val="00D83CDC"/>
    <w:rsid w:val="00DA677D"/>
    <w:rsid w:val="00DB597C"/>
    <w:rsid w:val="00DE0C70"/>
    <w:rsid w:val="00DE0EDF"/>
    <w:rsid w:val="00E06916"/>
    <w:rsid w:val="00E112E2"/>
    <w:rsid w:val="00E1504E"/>
    <w:rsid w:val="00E222AB"/>
    <w:rsid w:val="00E23A7B"/>
    <w:rsid w:val="00E24E3D"/>
    <w:rsid w:val="00E2789B"/>
    <w:rsid w:val="00E322FA"/>
    <w:rsid w:val="00E42E4D"/>
    <w:rsid w:val="00E45326"/>
    <w:rsid w:val="00E549EB"/>
    <w:rsid w:val="00E57C77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2C56"/>
    <w:rsid w:val="00F3497A"/>
    <w:rsid w:val="00F50005"/>
    <w:rsid w:val="00F525D1"/>
    <w:rsid w:val="00F5489A"/>
    <w:rsid w:val="00F61F6A"/>
    <w:rsid w:val="00F64DE1"/>
    <w:rsid w:val="00F660A8"/>
    <w:rsid w:val="00F67CFB"/>
    <w:rsid w:val="00F73D4E"/>
    <w:rsid w:val="00F74C29"/>
    <w:rsid w:val="00F77C11"/>
    <w:rsid w:val="00F857DA"/>
    <w:rsid w:val="00FC2A4E"/>
    <w:rsid w:val="00FC2FF0"/>
    <w:rsid w:val="00FC358D"/>
    <w:rsid w:val="00FC696E"/>
    <w:rsid w:val="00FE3164"/>
    <w:rsid w:val="00FF1D4F"/>
    <w:rsid w:val="00FF46C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30B1E30"/>
  <w15:docId w15:val="{DB96947C-EED1-4C3D-A341-9331C2B251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17132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URL:http://biblioclub.ru/index.php?page=book&amp;id=497151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93428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92647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26542" TargetMode="External"/><Relationship Id="rId10" Type="http://schemas.openxmlformats.org/officeDocument/2006/relationships/hyperlink" Target="URL:http://biblioclub.ru/index.php?page=book&amp;id=483444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36276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25DF63-0673-4645-928B-509958F17B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7</Pages>
  <Words>1663</Words>
  <Characters>9485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Климентина Круподерова</cp:lastModifiedBy>
  <cp:revision>13</cp:revision>
  <cp:lastPrinted>2018-02-27T13:02:00Z</cp:lastPrinted>
  <dcterms:created xsi:type="dcterms:W3CDTF">2019-03-13T09:53:00Z</dcterms:created>
  <dcterms:modified xsi:type="dcterms:W3CDTF">2021-10-16T06:12:00Z</dcterms:modified>
</cp:coreProperties>
</file>